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676F" w14:textId="77777777" w:rsidR="00E21E47" w:rsidRDefault="00E21E47" w:rsidP="00ED4DAF">
      <w:pPr>
        <w:rPr>
          <w:b/>
          <w:sz w:val="28"/>
          <w:szCs w:val="28"/>
          <w:lang w:val="el-GR"/>
        </w:rPr>
      </w:pPr>
    </w:p>
    <w:p w14:paraId="6E126F93" w14:textId="565AA6F8" w:rsidR="00EC43D0" w:rsidRPr="00ED4DAF" w:rsidRDefault="00D672D8" w:rsidP="00ED4DAF">
      <w:pPr>
        <w:rPr>
          <w:sz w:val="28"/>
          <w:szCs w:val="28"/>
          <w:lang w:val="el-GR"/>
        </w:rPr>
      </w:pPr>
      <w:bookmarkStart w:id="0" w:name="_GoBack"/>
      <w:bookmarkEnd w:id="0"/>
      <w:r w:rsidRPr="00ED4DA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7ED5BF" wp14:editId="27282871">
            <wp:simplePos x="0" y="0"/>
            <wp:positionH relativeFrom="column">
              <wp:posOffset>-16510</wp:posOffset>
            </wp:positionH>
            <wp:positionV relativeFrom="paragraph">
              <wp:posOffset>-447675</wp:posOffset>
            </wp:positionV>
            <wp:extent cx="5509260" cy="2880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AF" w:rsidRPr="00ED4DAF">
        <w:rPr>
          <w:b/>
          <w:sz w:val="28"/>
          <w:szCs w:val="28"/>
          <w:lang w:val="el-GR"/>
        </w:rPr>
        <w:t xml:space="preserve">Σπύρος </w:t>
      </w:r>
      <w:proofErr w:type="spellStart"/>
      <w:r w:rsidR="00ED4DAF" w:rsidRPr="00ED4DAF">
        <w:rPr>
          <w:b/>
          <w:sz w:val="28"/>
          <w:szCs w:val="28"/>
          <w:lang w:val="el-GR"/>
        </w:rPr>
        <w:t>Γκορέζης</w:t>
      </w:r>
      <w:proofErr w:type="spellEnd"/>
      <w:r w:rsidR="00ED4DAF" w:rsidRPr="00ED4DAF">
        <w:rPr>
          <w:sz w:val="28"/>
          <w:szCs w:val="28"/>
          <w:lang w:val="el-GR"/>
        </w:rPr>
        <w:t xml:space="preserve"> – Χειρουργός Οφθαλμίατρος</w:t>
      </w:r>
    </w:p>
    <w:p w14:paraId="7E318903" w14:textId="5175D8DD" w:rsidR="0002275B" w:rsidRDefault="00CA3E15" w:rsidP="00D672D8">
      <w:pPr>
        <w:jc w:val="both"/>
        <w:rPr>
          <w:lang w:val="el-GR"/>
        </w:rPr>
      </w:pPr>
      <w:r w:rsidRPr="00CA3E15">
        <w:rPr>
          <w:lang w:val="el-GR"/>
        </w:rPr>
        <w:t xml:space="preserve">Τους τελευταίους μήνες ο </w:t>
      </w:r>
      <w:proofErr w:type="spellStart"/>
      <w:r w:rsidRPr="00CA3E15">
        <w:rPr>
          <w:lang w:val="el-GR"/>
        </w:rPr>
        <w:t>κ</w:t>
      </w:r>
      <w:r>
        <w:rPr>
          <w:lang w:val="el-GR"/>
        </w:rPr>
        <w:t>ο</w:t>
      </w:r>
      <w:r w:rsidRPr="00CA3E15">
        <w:rPr>
          <w:lang w:val="el-GR"/>
        </w:rPr>
        <w:t>ρον</w:t>
      </w:r>
      <w:proofErr w:type="spellEnd"/>
      <w:r>
        <w:t>o</w:t>
      </w:r>
      <w:proofErr w:type="spellStart"/>
      <w:r>
        <w:rPr>
          <w:lang w:val="el-GR"/>
        </w:rPr>
        <w:t>ϊός</w:t>
      </w:r>
      <w:proofErr w:type="spellEnd"/>
      <w:r w:rsidRPr="00CA3E15">
        <w:rPr>
          <w:lang w:val="el-GR"/>
        </w:rPr>
        <w:t xml:space="preserve"> ή αλλιώς </w:t>
      </w:r>
      <w:r>
        <w:t>SARS</w:t>
      </w:r>
      <w:r w:rsidRPr="00CA3E15">
        <w:rPr>
          <w:lang w:val="el-GR"/>
        </w:rPr>
        <w:t xml:space="preserve">- </w:t>
      </w:r>
      <w:proofErr w:type="spellStart"/>
      <w:r>
        <w:t>CoV</w:t>
      </w:r>
      <w:proofErr w:type="spellEnd"/>
      <w:r w:rsidRPr="00CA3E15">
        <w:rPr>
          <w:lang w:val="el-GR"/>
        </w:rPr>
        <w:t xml:space="preserve">-2 πρωταγωνιστεί στην </w:t>
      </w:r>
      <w:r>
        <w:rPr>
          <w:lang w:val="el-GR"/>
        </w:rPr>
        <w:t>καθημερινότητά μας. Πρωτοεμφανί</w:t>
      </w:r>
      <w:r w:rsidRPr="00CA3E15">
        <w:rPr>
          <w:lang w:val="el-GR"/>
        </w:rPr>
        <w:t xml:space="preserve">στηκε </w:t>
      </w:r>
      <w:r>
        <w:rPr>
          <w:lang w:val="el-GR"/>
        </w:rPr>
        <w:t>στην Κίνα και έ</w:t>
      </w:r>
      <w:r w:rsidRPr="00CA3E15">
        <w:rPr>
          <w:lang w:val="el-GR"/>
        </w:rPr>
        <w:t>κανε σε όλους μας γνω</w:t>
      </w:r>
      <w:r>
        <w:rPr>
          <w:lang w:val="el-GR"/>
        </w:rPr>
        <w:t>σ</w:t>
      </w:r>
      <w:r w:rsidRPr="00CA3E15">
        <w:rPr>
          <w:lang w:val="el-GR"/>
        </w:rPr>
        <w:t xml:space="preserve">τή την πόλη </w:t>
      </w:r>
      <w:r>
        <w:rPr>
          <w:lang w:val="el-GR"/>
        </w:rPr>
        <w:t>Ο</w:t>
      </w:r>
      <w:r w:rsidRPr="00CA3E15">
        <w:rPr>
          <w:lang w:val="el-GR"/>
        </w:rPr>
        <w:t>υχ</w:t>
      </w:r>
      <w:r w:rsidR="00175FD5">
        <w:rPr>
          <w:lang w:val="el-GR"/>
        </w:rPr>
        <w:t>ά</w:t>
      </w:r>
      <w:r w:rsidRPr="00CA3E15">
        <w:rPr>
          <w:lang w:val="el-GR"/>
        </w:rPr>
        <w:t>ν στην επαρχία Χουμπεί με τον πλέο</w:t>
      </w:r>
      <w:r w:rsidR="0002275B">
        <w:rPr>
          <w:lang w:val="el-GR"/>
        </w:rPr>
        <w:t xml:space="preserve">ν εφιαλτικό τρόπο. </w:t>
      </w:r>
      <w:r>
        <w:rPr>
          <w:lang w:val="el-GR"/>
        </w:rPr>
        <w:t>Έ</w:t>
      </w:r>
      <w:r w:rsidRPr="00CA3E15">
        <w:rPr>
          <w:lang w:val="el-GR"/>
        </w:rPr>
        <w:t xml:space="preserve">ως </w:t>
      </w:r>
      <w:r>
        <w:rPr>
          <w:lang w:val="el-GR"/>
        </w:rPr>
        <w:t>σήμερα</w:t>
      </w:r>
      <w:r w:rsidRPr="00CA3E15">
        <w:rPr>
          <w:lang w:val="el-GR"/>
        </w:rPr>
        <w:t xml:space="preserve"> 7 Απριλίου 1</w:t>
      </w:r>
      <w:r w:rsidR="00D20ECF">
        <w:rPr>
          <w:lang w:val="el-GR"/>
        </w:rPr>
        <w:t>.</w:t>
      </w:r>
      <w:r w:rsidRPr="00CA3E15">
        <w:rPr>
          <w:lang w:val="el-GR"/>
        </w:rPr>
        <w:t>363</w:t>
      </w:r>
      <w:r w:rsidR="00D20ECF">
        <w:rPr>
          <w:lang w:val="el-GR"/>
        </w:rPr>
        <w:t>.</w:t>
      </w:r>
      <w:r w:rsidRPr="00CA3E15">
        <w:rPr>
          <w:lang w:val="el-GR"/>
        </w:rPr>
        <w:t xml:space="preserve">000 περιπτώσεις </w:t>
      </w:r>
      <w:r w:rsidR="000D21DA">
        <w:t>COVID</w:t>
      </w:r>
      <w:r w:rsidR="000D21DA" w:rsidRPr="001101CD">
        <w:rPr>
          <w:lang w:val="el-GR"/>
        </w:rPr>
        <w:t>-19</w:t>
      </w:r>
      <w:r w:rsidR="000D21DA">
        <w:rPr>
          <w:lang w:val="el-GR"/>
        </w:rPr>
        <w:t xml:space="preserve"> – η ασθένεια που προκαλεί ο κορονοϊός</w:t>
      </w:r>
      <w:r w:rsidR="00175FD5">
        <w:rPr>
          <w:lang w:val="el-GR"/>
        </w:rPr>
        <w:t xml:space="preserve"> </w:t>
      </w:r>
      <w:r w:rsidR="000D21DA">
        <w:rPr>
          <w:lang w:val="el-GR"/>
        </w:rPr>
        <w:t>-</w:t>
      </w:r>
      <w:r w:rsidR="000D21DA" w:rsidRPr="001101CD">
        <w:rPr>
          <w:lang w:val="el-GR"/>
        </w:rPr>
        <w:t xml:space="preserve"> </w:t>
      </w:r>
      <w:r w:rsidR="00175FD5">
        <w:rPr>
          <w:lang w:val="el-GR"/>
        </w:rPr>
        <w:t xml:space="preserve"> </w:t>
      </w:r>
      <w:r w:rsidR="00D20ECF">
        <w:rPr>
          <w:lang w:val="el-GR"/>
        </w:rPr>
        <w:t>έχουν</w:t>
      </w:r>
      <w:r w:rsidRPr="00CA3E15">
        <w:rPr>
          <w:lang w:val="el-GR"/>
        </w:rPr>
        <w:t xml:space="preserve"> διαγνω</w:t>
      </w:r>
      <w:r w:rsidR="00D20ECF">
        <w:rPr>
          <w:lang w:val="el-GR"/>
        </w:rPr>
        <w:t>στεί</w:t>
      </w:r>
      <w:r w:rsidRPr="00CA3E15">
        <w:rPr>
          <w:lang w:val="el-GR"/>
        </w:rPr>
        <w:t xml:space="preserve"> ενώ η επέλαση συνεχίζεται</w:t>
      </w:r>
      <w:r w:rsidR="00D20ECF">
        <w:rPr>
          <w:lang w:val="el-GR"/>
        </w:rPr>
        <w:t>.</w:t>
      </w:r>
      <w:r w:rsidRPr="00CA3E15">
        <w:rPr>
          <w:lang w:val="el-GR"/>
        </w:rPr>
        <w:t xml:space="preserve"> </w:t>
      </w:r>
      <w:r w:rsidR="00D20ECF">
        <w:rPr>
          <w:lang w:val="el-GR"/>
        </w:rPr>
        <w:t>Ε</w:t>
      </w:r>
      <w:r w:rsidRPr="00CA3E15">
        <w:rPr>
          <w:lang w:val="el-GR"/>
        </w:rPr>
        <w:t>υτυχώς για τη χ</w:t>
      </w:r>
      <w:r w:rsidR="000D21DA">
        <w:rPr>
          <w:lang w:val="el-GR"/>
        </w:rPr>
        <w:t>ώ</w:t>
      </w:r>
      <w:r w:rsidRPr="00CA3E15">
        <w:rPr>
          <w:lang w:val="el-GR"/>
        </w:rPr>
        <w:t xml:space="preserve">ρα μας </w:t>
      </w:r>
      <w:r w:rsidR="00D20ECF">
        <w:rPr>
          <w:lang w:val="el-GR"/>
        </w:rPr>
        <w:t xml:space="preserve">τα πράγματα είναι καλύτερα </w:t>
      </w:r>
      <w:r w:rsidRPr="00CA3E15">
        <w:rPr>
          <w:lang w:val="el-GR"/>
        </w:rPr>
        <w:t>από τις</w:t>
      </w:r>
      <w:r w:rsidR="00D20ECF">
        <w:rPr>
          <w:lang w:val="el-GR"/>
        </w:rPr>
        <w:t xml:space="preserve"> υπόλοιπες ευρωπαικές χώρες.</w:t>
      </w:r>
    </w:p>
    <w:p w14:paraId="4D62325F" w14:textId="23E3E444" w:rsidR="00D11383" w:rsidRDefault="004673FD" w:rsidP="00D672D8">
      <w:pPr>
        <w:jc w:val="both"/>
        <w:rPr>
          <w:lang w:val="el-GR"/>
        </w:rPr>
      </w:pPr>
      <w:r>
        <w:rPr>
          <w:lang w:val="el-GR"/>
        </w:rPr>
        <w:t xml:space="preserve">Έχουμε ήδη διαβάσει για τον ίδιο τον κορονοϊό, τη νόσο που προκαλεί, τους τρόπους που μεταδίδεται. </w:t>
      </w:r>
      <w:r w:rsidR="0002275B">
        <w:rPr>
          <w:lang w:val="el-GR"/>
        </w:rPr>
        <w:t>Ο κύριος τρόπος</w:t>
      </w:r>
      <w:r w:rsidR="001101CD">
        <w:rPr>
          <w:lang w:val="el-GR"/>
        </w:rPr>
        <w:t xml:space="preserve"> μετάδοσ</w:t>
      </w:r>
      <w:r w:rsidR="0002275B">
        <w:rPr>
          <w:lang w:val="el-GR"/>
        </w:rPr>
        <w:t>η</w:t>
      </w:r>
      <w:r w:rsidR="001101CD">
        <w:rPr>
          <w:lang w:val="el-GR"/>
        </w:rPr>
        <w:t xml:space="preserve">ς είναι με τα </w:t>
      </w:r>
      <w:r w:rsidR="001101CD" w:rsidRPr="001101CD">
        <w:rPr>
          <w:lang w:val="el-GR"/>
        </w:rPr>
        <w:t>μικρ</w:t>
      </w:r>
      <w:r w:rsidR="001101CD">
        <w:rPr>
          <w:lang w:val="el-GR"/>
        </w:rPr>
        <w:t>ά</w:t>
      </w:r>
      <w:r w:rsidR="0002275B">
        <w:rPr>
          <w:lang w:val="el-GR"/>
        </w:rPr>
        <w:t xml:space="preserve"> σταγονίδι</w:t>
      </w:r>
      <w:r w:rsidR="001101CD">
        <w:rPr>
          <w:lang w:val="el-GR"/>
        </w:rPr>
        <w:t>α</w:t>
      </w:r>
      <w:r w:rsidR="001101CD" w:rsidRPr="001101CD">
        <w:rPr>
          <w:lang w:val="el-GR"/>
        </w:rPr>
        <w:t xml:space="preserve"> που εξαπλώνονται όταν ένα άτομο με </w:t>
      </w:r>
      <w:r w:rsidR="001101CD">
        <w:t>COVID</w:t>
      </w:r>
      <w:r w:rsidR="0002275B">
        <w:rPr>
          <w:lang w:val="el-GR"/>
        </w:rPr>
        <w:t>-19 βήχει, φτερνίζεται</w:t>
      </w:r>
      <w:r w:rsidR="001101CD" w:rsidRPr="001101CD">
        <w:rPr>
          <w:lang w:val="el-GR"/>
        </w:rPr>
        <w:t xml:space="preserve"> ή εκπνέει.</w:t>
      </w:r>
      <w:r w:rsidR="001101CD">
        <w:rPr>
          <w:lang w:val="el-GR"/>
        </w:rPr>
        <w:t xml:space="preserve"> </w:t>
      </w:r>
      <w:r w:rsidR="00D20ECF">
        <w:rPr>
          <w:lang w:val="el-GR"/>
        </w:rPr>
        <w:t>Αν και π</w:t>
      </w:r>
      <w:r w:rsidR="00CA3E15" w:rsidRPr="00CA3E15">
        <w:rPr>
          <w:lang w:val="el-GR"/>
        </w:rPr>
        <w:t>ολλά χαρακτηριστικά του ιού και της νόσου είναι ακόμ</w:t>
      </w:r>
      <w:r w:rsidR="00D20ECF">
        <w:rPr>
          <w:lang w:val="el-GR"/>
        </w:rPr>
        <w:t>η</w:t>
      </w:r>
      <w:r w:rsidR="00CA3E15" w:rsidRPr="00CA3E15">
        <w:rPr>
          <w:lang w:val="el-GR"/>
        </w:rPr>
        <w:t xml:space="preserve"> άγνωστα</w:t>
      </w:r>
      <w:r w:rsidR="00D20ECF">
        <w:rPr>
          <w:lang w:val="el-GR"/>
        </w:rPr>
        <w:t xml:space="preserve">, </w:t>
      </w:r>
      <w:r w:rsidR="00CA3E15" w:rsidRPr="00CA3E15">
        <w:rPr>
          <w:lang w:val="el-GR"/>
        </w:rPr>
        <w:t>κ</w:t>
      </w:r>
      <w:r w:rsidR="00D20ECF">
        <w:rPr>
          <w:lang w:val="el-GR"/>
        </w:rPr>
        <w:t>ά</w:t>
      </w:r>
      <w:r w:rsidR="00CA3E15" w:rsidRPr="00CA3E15">
        <w:rPr>
          <w:lang w:val="el-GR"/>
        </w:rPr>
        <w:t>θε μέρα ανακαλύπτονται νέα δεδομένα που βοηθού</w:t>
      </w:r>
      <w:r w:rsidR="00D20ECF">
        <w:rPr>
          <w:lang w:val="el-GR"/>
        </w:rPr>
        <w:t>ν</w:t>
      </w:r>
      <w:r w:rsidR="00CA3E15" w:rsidRPr="00CA3E15">
        <w:rPr>
          <w:lang w:val="el-GR"/>
        </w:rPr>
        <w:t xml:space="preserve"> να προσ</w:t>
      </w:r>
      <w:r w:rsidR="00D20ECF">
        <w:rPr>
          <w:lang w:val="el-GR"/>
        </w:rPr>
        <w:t>τ</w:t>
      </w:r>
      <w:r w:rsidR="00CA3E15" w:rsidRPr="00CA3E15">
        <w:rPr>
          <w:lang w:val="el-GR"/>
        </w:rPr>
        <w:t>ατ</w:t>
      </w:r>
      <w:r w:rsidR="00D20ECF">
        <w:rPr>
          <w:lang w:val="el-GR"/>
        </w:rPr>
        <w:t>ευ</w:t>
      </w:r>
      <w:r w:rsidR="00CA3E15" w:rsidRPr="00CA3E15">
        <w:rPr>
          <w:lang w:val="el-GR"/>
        </w:rPr>
        <w:t>τούμε καλύτερα</w:t>
      </w:r>
      <w:r w:rsidR="00D20ECF">
        <w:rPr>
          <w:lang w:val="el-GR"/>
        </w:rPr>
        <w:t xml:space="preserve"> από τον κίνδυνο.</w:t>
      </w:r>
      <w:r w:rsidR="0002275B">
        <w:rPr>
          <w:lang w:val="el-GR"/>
        </w:rPr>
        <w:t xml:space="preserve"> </w:t>
      </w:r>
    </w:p>
    <w:p w14:paraId="4B335122" w14:textId="17EC78C9" w:rsidR="002F17F4" w:rsidRDefault="00CA3E15" w:rsidP="00D672D8">
      <w:pPr>
        <w:jc w:val="both"/>
        <w:rPr>
          <w:lang w:val="el-GR"/>
        </w:rPr>
      </w:pPr>
      <w:r w:rsidRPr="00D11383">
        <w:rPr>
          <w:b/>
          <w:lang w:val="el-GR"/>
        </w:rPr>
        <w:t>1. Ο κορ</w:t>
      </w:r>
      <w:r w:rsidR="00D11383" w:rsidRPr="00D11383">
        <w:rPr>
          <w:b/>
          <w:lang w:val="el-GR"/>
        </w:rPr>
        <w:t>ο</w:t>
      </w:r>
      <w:r w:rsidRPr="00D11383">
        <w:rPr>
          <w:b/>
          <w:lang w:val="el-GR"/>
        </w:rPr>
        <w:t>ν</w:t>
      </w:r>
      <w:r w:rsidR="00D11383" w:rsidRPr="00D11383">
        <w:rPr>
          <w:b/>
          <w:lang w:val="el-GR"/>
        </w:rPr>
        <w:t>οϊό</w:t>
      </w:r>
      <w:r w:rsidRPr="00D11383">
        <w:rPr>
          <w:b/>
          <w:lang w:val="el-GR"/>
        </w:rPr>
        <w:t>ς μπορεί να μα</w:t>
      </w:r>
      <w:r w:rsidR="00D11383" w:rsidRPr="00D11383">
        <w:rPr>
          <w:b/>
          <w:lang w:val="el-GR"/>
        </w:rPr>
        <w:t>ς</w:t>
      </w:r>
      <w:r w:rsidRPr="00D11383">
        <w:rPr>
          <w:b/>
          <w:lang w:val="el-GR"/>
        </w:rPr>
        <w:t xml:space="preserve"> μολύνει μέσω των </w:t>
      </w:r>
      <w:r w:rsidR="00D11383">
        <w:rPr>
          <w:b/>
          <w:lang w:val="el-GR"/>
        </w:rPr>
        <w:t>μ</w:t>
      </w:r>
      <w:r w:rsidRPr="00D11383">
        <w:rPr>
          <w:b/>
          <w:lang w:val="el-GR"/>
        </w:rPr>
        <w:t>ατιών;</w:t>
      </w:r>
    </w:p>
    <w:p w14:paraId="0ABC7167" w14:textId="42802107" w:rsidR="002F17F4" w:rsidRDefault="009179B1" w:rsidP="00D672D8">
      <w:pPr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CDFBFB" wp14:editId="31575F5A">
            <wp:simplePos x="0" y="0"/>
            <wp:positionH relativeFrom="column">
              <wp:posOffset>2833370</wp:posOffset>
            </wp:positionH>
            <wp:positionV relativeFrom="paragraph">
              <wp:posOffset>1067435</wp:posOffset>
            </wp:positionV>
            <wp:extent cx="2658110" cy="1497965"/>
            <wp:effectExtent l="0" t="0" r="889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-In-this-April-2-2020-photo-an-emergency-services-nurse-at-Harborview-Medical-Center-in-Seattle-helps-a-colleague-put-on-a-medical-face-shield-prior-to-their-shift-AP-Photo-Ted-S-War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15" w:rsidRPr="00CA3E15">
        <w:rPr>
          <w:lang w:val="el-GR"/>
        </w:rPr>
        <w:t xml:space="preserve">Ο κορωνοϊός χρησιμοποιεί σαν μέσο εισόδου </w:t>
      </w:r>
      <w:r w:rsidR="001101CD">
        <w:rPr>
          <w:lang w:val="el-GR"/>
        </w:rPr>
        <w:t>στο</w:t>
      </w:r>
      <w:r w:rsidR="00CA3E15" w:rsidRPr="00CA3E15">
        <w:rPr>
          <w:lang w:val="el-GR"/>
        </w:rPr>
        <w:t>ν οργανισμό μας</w:t>
      </w:r>
      <w:r w:rsidR="00D11383">
        <w:rPr>
          <w:lang w:val="el-GR"/>
        </w:rPr>
        <w:t xml:space="preserve"> τους βλεννογόνους. Τα μάτια μας</w:t>
      </w:r>
      <w:r w:rsidR="00CA3E15" w:rsidRPr="00CA3E15">
        <w:rPr>
          <w:lang w:val="el-GR"/>
        </w:rPr>
        <w:t xml:space="preserve"> καλύπτονται από μία μεμ</w:t>
      </w:r>
      <w:r w:rsidR="00D11383">
        <w:rPr>
          <w:lang w:val="el-GR"/>
        </w:rPr>
        <w:t>βρ</w:t>
      </w:r>
      <w:r w:rsidR="00CA3E15" w:rsidRPr="00CA3E15">
        <w:rPr>
          <w:lang w:val="el-GR"/>
        </w:rPr>
        <w:t xml:space="preserve">άνη που λέγεται </w:t>
      </w:r>
      <w:r w:rsidR="00D11383">
        <w:rPr>
          <w:lang w:val="el-GR"/>
        </w:rPr>
        <w:t>επιπεφυκότας</w:t>
      </w:r>
      <w:r w:rsidR="00CA3E15" w:rsidRPr="00CA3E15">
        <w:rPr>
          <w:lang w:val="el-GR"/>
        </w:rPr>
        <w:t>. Ο επιπεφυκότα</w:t>
      </w:r>
      <w:r w:rsidR="00D11383">
        <w:rPr>
          <w:lang w:val="el-GR"/>
        </w:rPr>
        <w:t>ς</w:t>
      </w:r>
      <w:r w:rsidR="00CA3E15" w:rsidRPr="00CA3E15">
        <w:rPr>
          <w:lang w:val="el-GR"/>
        </w:rPr>
        <w:t xml:space="preserve"> ανήκει στους βλεννογόνους </w:t>
      </w:r>
      <w:r w:rsidR="00D11383">
        <w:rPr>
          <w:lang w:val="el-GR"/>
        </w:rPr>
        <w:t xml:space="preserve">του σώματος μας. </w:t>
      </w:r>
      <w:r w:rsidR="0002275B">
        <w:rPr>
          <w:lang w:val="el-GR"/>
        </w:rPr>
        <w:t xml:space="preserve">Όταν λοιπόν σταγονίδια από κάποιον που νοσεί έρθουν προς τα μάτια μας ή με τα χέρια μας ακουμπήσουμε μία επιφάνεια μολυσμένη και μετά πιάσουμε τα μάτια μας </w:t>
      </w:r>
      <w:r w:rsidR="00F816E3">
        <w:rPr>
          <w:lang w:val="el-GR"/>
        </w:rPr>
        <w:t xml:space="preserve">μπορούμε εύκολα να αρρωστήσουμε. </w:t>
      </w:r>
      <w:r w:rsidR="00D11383">
        <w:rPr>
          <w:lang w:val="el-GR"/>
        </w:rPr>
        <w:t>Επομένως τα μάτια</w:t>
      </w:r>
      <w:r w:rsidR="00CA3E15" w:rsidRPr="00CA3E15">
        <w:rPr>
          <w:lang w:val="el-GR"/>
        </w:rPr>
        <w:t xml:space="preserve"> μας αποτελούν επικίνδυνο σημείο για να εισέλθει ο ιός</w:t>
      </w:r>
      <w:r w:rsidR="00F816E3">
        <w:rPr>
          <w:lang w:val="el-GR"/>
        </w:rPr>
        <w:t xml:space="preserve"> και</w:t>
      </w:r>
      <w:r w:rsidR="002F17F4">
        <w:rPr>
          <w:lang w:val="el-GR"/>
        </w:rPr>
        <w:t xml:space="preserve"> χρειάζονται ιδιαίτερη προσοχή.</w:t>
      </w:r>
    </w:p>
    <w:p w14:paraId="7A572D0B" w14:textId="7C348076" w:rsidR="002F17F4" w:rsidRDefault="00CA3E15" w:rsidP="00D672D8">
      <w:pPr>
        <w:jc w:val="both"/>
        <w:rPr>
          <w:lang w:val="el-GR"/>
        </w:rPr>
      </w:pPr>
      <w:r w:rsidRPr="00D11383">
        <w:rPr>
          <w:b/>
          <w:lang w:val="el-GR"/>
        </w:rPr>
        <w:lastRenderedPageBreak/>
        <w:t xml:space="preserve">2. Πως </w:t>
      </w:r>
      <w:r w:rsidR="00D11383" w:rsidRPr="00D11383">
        <w:rPr>
          <w:b/>
          <w:lang w:val="el-GR"/>
        </w:rPr>
        <w:t>μπορώ να προστατέψω τα μάτια μου;</w:t>
      </w:r>
    </w:p>
    <w:p w14:paraId="7D67FAC6" w14:textId="178F6CBC" w:rsidR="002F17F4" w:rsidRDefault="00CA3E15" w:rsidP="00D672D8">
      <w:pPr>
        <w:jc w:val="both"/>
        <w:rPr>
          <w:lang w:val="el-GR"/>
        </w:rPr>
      </w:pPr>
      <w:r w:rsidRPr="00CA3E15">
        <w:rPr>
          <w:lang w:val="el-GR"/>
        </w:rPr>
        <w:t>Ο καλύτερος τρόπος είναι η χρήση ειδικών προστατευτικών γυαλιών</w:t>
      </w:r>
      <w:r w:rsidR="001101CD">
        <w:rPr>
          <w:lang w:val="el-GR"/>
        </w:rPr>
        <w:t>, κατά προτίμηση με πλαινή προστασία</w:t>
      </w:r>
      <w:r w:rsidRPr="00CA3E15">
        <w:rPr>
          <w:lang w:val="el-GR"/>
        </w:rPr>
        <w:t xml:space="preserve">. Για επαγγελματίες </w:t>
      </w:r>
      <w:r w:rsidR="00F816E3">
        <w:rPr>
          <w:lang w:val="el-GR"/>
        </w:rPr>
        <w:t xml:space="preserve">υγείας </w:t>
      </w:r>
      <w:r w:rsidRPr="00CA3E15">
        <w:rPr>
          <w:lang w:val="el-GR"/>
        </w:rPr>
        <w:t xml:space="preserve">που </w:t>
      </w:r>
      <w:r w:rsidR="00F816E3">
        <w:rPr>
          <w:lang w:val="el-GR"/>
        </w:rPr>
        <w:t>έ</w:t>
      </w:r>
      <w:r w:rsidRPr="00CA3E15">
        <w:rPr>
          <w:lang w:val="el-GR"/>
        </w:rPr>
        <w:t>ρχονται σε επαφ</w:t>
      </w:r>
      <w:r w:rsidR="001101CD">
        <w:rPr>
          <w:lang w:val="el-GR"/>
        </w:rPr>
        <w:t>ή</w:t>
      </w:r>
      <w:r w:rsidRPr="00CA3E15">
        <w:rPr>
          <w:lang w:val="el-GR"/>
        </w:rPr>
        <w:t xml:space="preserve"> με </w:t>
      </w:r>
      <w:r w:rsidR="00F816E3">
        <w:rPr>
          <w:lang w:val="el-GR"/>
        </w:rPr>
        <w:t>κ</w:t>
      </w:r>
      <w:r w:rsidRPr="00CA3E15">
        <w:rPr>
          <w:lang w:val="el-GR"/>
        </w:rPr>
        <w:t>όσμο</w:t>
      </w:r>
      <w:r w:rsidR="00F816E3">
        <w:rPr>
          <w:lang w:val="el-GR"/>
        </w:rPr>
        <w:t xml:space="preserve"> με υψηλή </w:t>
      </w:r>
      <w:r w:rsidR="00ED4DAF">
        <w:rPr>
          <w:noProof/>
        </w:rPr>
        <w:drawing>
          <wp:anchor distT="0" distB="0" distL="114300" distR="114300" simplePos="0" relativeHeight="251660288" behindDoc="0" locked="0" layoutInCell="1" allowOverlap="1" wp14:anchorId="226CD9AD" wp14:editId="744B376B">
            <wp:simplePos x="0" y="0"/>
            <wp:positionH relativeFrom="column">
              <wp:posOffset>3194685</wp:posOffset>
            </wp:positionH>
            <wp:positionV relativeFrom="paragraph">
              <wp:posOffset>10160</wp:posOffset>
            </wp:positionV>
            <wp:extent cx="2349500" cy="123317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n0320aaocovid19lenscare_graphic_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3" b="16667"/>
                    <a:stretch/>
                  </pic:blipFill>
                  <pic:spPr bwMode="auto">
                    <a:xfrm>
                      <a:off x="0" y="0"/>
                      <a:ext cx="2349500" cy="123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6E3">
        <w:rPr>
          <w:lang w:val="el-GR"/>
        </w:rPr>
        <w:t xml:space="preserve">πιθανότητα να νοσεί, ακόμη πιο </w:t>
      </w:r>
      <w:r w:rsidRPr="00CA3E15">
        <w:rPr>
          <w:lang w:val="el-GR"/>
        </w:rPr>
        <w:t>χρήσιμη είναι η ειδική δι</w:t>
      </w:r>
      <w:r w:rsidR="001101CD">
        <w:rPr>
          <w:lang w:val="el-GR"/>
        </w:rPr>
        <w:t>ά</w:t>
      </w:r>
      <w:r w:rsidRPr="00CA3E15">
        <w:rPr>
          <w:lang w:val="el-GR"/>
        </w:rPr>
        <w:t>φανη ασπίδα προστασίας όλου του προσώπου.</w:t>
      </w:r>
      <w:r w:rsidRPr="00CA3E15">
        <w:rPr>
          <w:lang w:val="el-GR"/>
        </w:rPr>
        <w:br/>
      </w:r>
      <w:r w:rsidRPr="00CA3E15">
        <w:rPr>
          <w:lang w:val="el-GR"/>
        </w:rPr>
        <w:br/>
      </w:r>
      <w:r w:rsidRPr="00F816E3">
        <w:rPr>
          <w:b/>
          <w:lang w:val="el-GR"/>
        </w:rPr>
        <w:t>3. Αν φοράω φακούς επαφής κινδυνεύω;</w:t>
      </w:r>
    </w:p>
    <w:p w14:paraId="565EC3C9" w14:textId="1079466D" w:rsidR="001D5484" w:rsidRPr="001D5484" w:rsidRDefault="00CA3E15" w:rsidP="00D672D8">
      <w:pPr>
        <w:jc w:val="both"/>
        <w:rPr>
          <w:lang w:val="el-GR"/>
        </w:rPr>
      </w:pPr>
      <w:r w:rsidRPr="00CA3E15">
        <w:rPr>
          <w:lang w:val="el-GR"/>
        </w:rPr>
        <w:t>Όχι περισσότερο από οποιονδήποτε άλλο</w:t>
      </w:r>
      <w:r w:rsidR="00F816E3">
        <w:rPr>
          <w:lang w:val="el-GR"/>
        </w:rPr>
        <w:t>,</w:t>
      </w:r>
      <w:r w:rsidRPr="00CA3E15">
        <w:rPr>
          <w:lang w:val="el-GR"/>
        </w:rPr>
        <w:t xml:space="preserve"> υπό την προϋπόθεση πως τηρούνται οι όροι καθαριότητας και χρήσης των φακών. Δηλαδή πλένουμε πάντα τα χέρια μας καλά πριν βάλουμε ή βγάλουμε τους φακούς </w:t>
      </w:r>
      <w:r w:rsidR="00F816E3">
        <w:rPr>
          <w:lang w:val="el-GR"/>
        </w:rPr>
        <w:t>επαφ</w:t>
      </w:r>
      <w:r w:rsidRPr="00CA3E15">
        <w:rPr>
          <w:lang w:val="el-GR"/>
        </w:rPr>
        <w:t>ής και φροντίζουμε για την σωσή συντήρησή τους. Φυσικά ισχύουν και πάλι τα μέτρα προστασίας των ματιών που αναφέραμε παραπάνω.</w:t>
      </w:r>
    </w:p>
    <w:p w14:paraId="190C80D5" w14:textId="0C89D5DB" w:rsidR="002F17F4" w:rsidRPr="00ED4DAF" w:rsidRDefault="00CA3E15" w:rsidP="00D672D8">
      <w:pPr>
        <w:jc w:val="both"/>
        <w:rPr>
          <w:lang w:val="el-GR"/>
        </w:rPr>
      </w:pPr>
      <w:r w:rsidRPr="00CA3E15">
        <w:rPr>
          <w:lang w:val="el-GR"/>
        </w:rPr>
        <w:br/>
      </w:r>
      <w:r w:rsidRPr="00F816E3">
        <w:rPr>
          <w:b/>
          <w:lang w:val="el-GR"/>
        </w:rPr>
        <w:t>4. Να προτιμήσω τα γυαλιά μου όσο διαρκεί η κρίση;</w:t>
      </w:r>
    </w:p>
    <w:p w14:paraId="0FB72B72" w14:textId="0EFC28EE" w:rsidR="002F17F4" w:rsidRDefault="00BD40B4" w:rsidP="00D672D8">
      <w:pPr>
        <w:jc w:val="both"/>
        <w:rPr>
          <w:lang w:val="el-GR"/>
        </w:rPr>
      </w:pPr>
      <w:r>
        <w:rPr>
          <w:lang w:val="el-GR"/>
        </w:rPr>
        <w:t>Ο</w:t>
      </w:r>
      <w:r w:rsidR="00CA3E15" w:rsidRPr="00CA3E15">
        <w:rPr>
          <w:lang w:val="el-GR"/>
        </w:rPr>
        <w:t xml:space="preserve"> μόνος λόγος </w:t>
      </w:r>
      <w:r w:rsidR="00F445A1">
        <w:rPr>
          <w:lang w:val="el-GR"/>
        </w:rPr>
        <w:t xml:space="preserve">να προτιμήσει κάποιος τα γυαλιά του </w:t>
      </w:r>
      <w:r w:rsidR="00CA3E15" w:rsidRPr="00CA3E15">
        <w:rPr>
          <w:lang w:val="el-GR"/>
        </w:rPr>
        <w:t xml:space="preserve">θα ήταν η ευκολία σε σχέση με την επιμελέστερη φροντίδα που απαιτεί η χρήση φακών επαφής. </w:t>
      </w:r>
      <w:r>
        <w:rPr>
          <w:lang w:val="el-GR"/>
        </w:rPr>
        <w:t>Ό</w:t>
      </w:r>
      <w:r w:rsidR="00CA3E15" w:rsidRPr="00CA3E15">
        <w:rPr>
          <w:lang w:val="el-GR"/>
        </w:rPr>
        <w:t>μως και τα γυαλιά πρέπει περιστασιακά να απολ</w:t>
      </w:r>
      <w:r>
        <w:rPr>
          <w:lang w:val="el-GR"/>
        </w:rPr>
        <w:t>υμαίνονται και να προσέχουμε να τα πιάνουμε με χέρια πάντα</w:t>
      </w:r>
      <w:r w:rsidR="00CA3E15" w:rsidRPr="00CA3E15">
        <w:rPr>
          <w:lang w:val="el-GR"/>
        </w:rPr>
        <w:t xml:space="preserve"> καθαρά.</w:t>
      </w:r>
      <w:r w:rsidR="00CA3E15" w:rsidRPr="00CA3E15">
        <w:rPr>
          <w:lang w:val="el-GR"/>
        </w:rPr>
        <w:br/>
      </w:r>
      <w:r w:rsidR="00CA3E15" w:rsidRPr="00CA3E15">
        <w:rPr>
          <w:lang w:val="el-GR"/>
        </w:rPr>
        <w:br/>
      </w:r>
      <w:r w:rsidR="00CA3E15" w:rsidRPr="00BD40B4">
        <w:rPr>
          <w:b/>
          <w:lang w:val="el-GR"/>
        </w:rPr>
        <w:t>5. Μεταδίδεται με τα δάκρυα ο κορωνοϊός;</w:t>
      </w:r>
    </w:p>
    <w:p w14:paraId="010A7382" w14:textId="6C4841C0" w:rsidR="002F17F4" w:rsidRDefault="00725C6D" w:rsidP="00D672D8">
      <w:pPr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621011" wp14:editId="5A82A081">
            <wp:simplePos x="0" y="0"/>
            <wp:positionH relativeFrom="column">
              <wp:posOffset>-5715</wp:posOffset>
            </wp:positionH>
            <wp:positionV relativeFrom="paragraph">
              <wp:posOffset>829310</wp:posOffset>
            </wp:positionV>
            <wp:extent cx="2656840" cy="14947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+EYE+16+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15" w:rsidRPr="00CA3E15">
        <w:rPr>
          <w:lang w:val="el-GR"/>
        </w:rPr>
        <w:t>Μ</w:t>
      </w:r>
      <w:r w:rsidR="00F445A1">
        <w:rPr>
          <w:lang w:val="el-GR"/>
        </w:rPr>
        <w:t>ε</w:t>
      </w:r>
      <w:r w:rsidR="00CA3E15" w:rsidRPr="00CA3E15">
        <w:rPr>
          <w:lang w:val="el-GR"/>
        </w:rPr>
        <w:t>λ</w:t>
      </w:r>
      <w:r w:rsidR="00F445A1">
        <w:rPr>
          <w:lang w:val="el-GR"/>
        </w:rPr>
        <w:t>έ</w:t>
      </w:r>
      <w:r w:rsidR="00CA3E15" w:rsidRPr="00CA3E15">
        <w:rPr>
          <w:lang w:val="el-GR"/>
        </w:rPr>
        <w:t xml:space="preserve">τες εχουν δείξει πως στα δάκρυα ασθενών με </w:t>
      </w:r>
      <w:r w:rsidR="00F445A1">
        <w:t>COVID</w:t>
      </w:r>
      <w:r w:rsidR="00F445A1">
        <w:rPr>
          <w:lang w:val="el-GR"/>
        </w:rPr>
        <w:t xml:space="preserve">-19 </w:t>
      </w:r>
      <w:r w:rsidR="00CA3E15" w:rsidRPr="00CA3E15">
        <w:rPr>
          <w:lang w:val="el-GR"/>
        </w:rPr>
        <w:t xml:space="preserve"> ανευρίσκεται ο ιός</w:t>
      </w:r>
      <w:r w:rsidR="00F445A1">
        <w:rPr>
          <w:lang w:val="el-GR"/>
        </w:rPr>
        <w:t>,</w:t>
      </w:r>
      <w:r w:rsidR="00CA3E15" w:rsidRPr="00CA3E15">
        <w:rPr>
          <w:lang w:val="el-GR"/>
        </w:rPr>
        <w:t xml:space="preserve"> </w:t>
      </w:r>
      <w:r w:rsidR="00F445A1">
        <w:rPr>
          <w:lang w:val="el-GR"/>
        </w:rPr>
        <w:t>ό</w:t>
      </w:r>
      <w:r w:rsidR="00CA3E15" w:rsidRPr="00CA3E15">
        <w:rPr>
          <w:lang w:val="el-GR"/>
        </w:rPr>
        <w:t xml:space="preserve">μως δεν φαίνεται να είναι </w:t>
      </w:r>
      <w:r w:rsidR="00F445A1">
        <w:rPr>
          <w:lang w:val="el-GR"/>
        </w:rPr>
        <w:t>σε</w:t>
      </w:r>
      <w:r w:rsidR="00CA3E15" w:rsidRPr="00CA3E15">
        <w:rPr>
          <w:lang w:val="el-GR"/>
        </w:rPr>
        <w:t xml:space="preserve"> τέτοια συγκέντρωση που να μεταδίδει τη νόσο. Καλό είναι όμως να αποφ</w:t>
      </w:r>
      <w:r w:rsidR="00F445A1">
        <w:rPr>
          <w:lang w:val="el-GR"/>
        </w:rPr>
        <w:t>ύγουμε την επαφή με δάκρυ</w:t>
      </w:r>
      <w:r w:rsidR="00CA3E15" w:rsidRPr="00CA3E15">
        <w:rPr>
          <w:lang w:val="el-GR"/>
        </w:rPr>
        <w:t>α α</w:t>
      </w:r>
      <w:r w:rsidR="00F445A1">
        <w:rPr>
          <w:lang w:val="el-GR"/>
        </w:rPr>
        <w:t>σθενώ</w:t>
      </w:r>
      <w:r w:rsidR="00CA3E15" w:rsidRPr="00CA3E15">
        <w:rPr>
          <w:lang w:val="el-GR"/>
        </w:rPr>
        <w:t>ν χωρίς μετά να απολυμάνουμε τα χέρια μας.</w:t>
      </w:r>
      <w:r w:rsidR="00CA3E15" w:rsidRPr="00CA3E15">
        <w:rPr>
          <w:lang w:val="el-GR"/>
        </w:rPr>
        <w:br/>
      </w:r>
      <w:r w:rsidR="00CA3E15" w:rsidRPr="00CA3E15">
        <w:rPr>
          <w:lang w:val="el-GR"/>
        </w:rPr>
        <w:br/>
      </w:r>
      <w:r w:rsidR="00CA3E15" w:rsidRPr="002C0B6A">
        <w:rPr>
          <w:b/>
          <w:lang w:val="el-GR"/>
        </w:rPr>
        <w:t>6. Υπάρχουν συμτώματα της νόσου που να εκδηλώνονται στα μ</w:t>
      </w:r>
      <w:r w:rsidR="00F445A1" w:rsidRPr="002C0B6A">
        <w:rPr>
          <w:b/>
          <w:lang w:val="el-GR"/>
        </w:rPr>
        <w:t>ά</w:t>
      </w:r>
      <w:r w:rsidR="00CA3E15" w:rsidRPr="002C0B6A">
        <w:rPr>
          <w:b/>
          <w:lang w:val="el-GR"/>
        </w:rPr>
        <w:t>τια</w:t>
      </w:r>
      <w:r w:rsidR="00F445A1" w:rsidRPr="002C0B6A">
        <w:rPr>
          <w:b/>
          <w:lang w:val="el-GR"/>
        </w:rPr>
        <w:t>;</w:t>
      </w:r>
      <w:r w:rsidRPr="00ED4DAF">
        <w:rPr>
          <w:noProof/>
          <w:lang w:val="el-GR"/>
        </w:rPr>
        <w:t xml:space="preserve"> </w:t>
      </w:r>
    </w:p>
    <w:p w14:paraId="64CD9D5C" w14:textId="5BE35C7D" w:rsidR="00725C6D" w:rsidRPr="00725C6D" w:rsidRDefault="00CA3E15" w:rsidP="00D672D8">
      <w:pPr>
        <w:jc w:val="both"/>
        <w:rPr>
          <w:lang w:val="el-GR"/>
        </w:rPr>
      </w:pPr>
      <w:r w:rsidRPr="00CA3E15">
        <w:rPr>
          <w:lang w:val="el-GR"/>
        </w:rPr>
        <w:t>Ενα από τα</w:t>
      </w:r>
      <w:r w:rsidR="00F445A1">
        <w:rPr>
          <w:lang w:val="el-GR"/>
        </w:rPr>
        <w:t>,</w:t>
      </w:r>
      <w:r w:rsidRPr="00CA3E15">
        <w:rPr>
          <w:lang w:val="el-GR"/>
        </w:rPr>
        <w:t xml:space="preserve"> σύμφωνα με τις</w:t>
      </w:r>
      <w:r w:rsidR="00F445A1">
        <w:rPr>
          <w:lang w:val="el-GR"/>
        </w:rPr>
        <w:t xml:space="preserve"> μελέτες, </w:t>
      </w:r>
      <w:r w:rsidRPr="00CA3E15">
        <w:rPr>
          <w:lang w:val="el-GR"/>
        </w:rPr>
        <w:t xml:space="preserve">συμπτώματα της νόσου </w:t>
      </w:r>
      <w:r>
        <w:t>C</w:t>
      </w:r>
      <w:r w:rsidR="00F445A1">
        <w:t>OVID</w:t>
      </w:r>
      <w:r w:rsidRPr="00CA3E15">
        <w:rPr>
          <w:lang w:val="el-GR"/>
        </w:rPr>
        <w:t>-19 είναι ο ερεθισμός τ</w:t>
      </w:r>
      <w:r w:rsidR="00F445A1">
        <w:rPr>
          <w:lang w:val="el-GR"/>
        </w:rPr>
        <w:t>ω</w:t>
      </w:r>
      <w:r w:rsidRPr="00CA3E15">
        <w:rPr>
          <w:lang w:val="el-GR"/>
        </w:rPr>
        <w:t>ν μα</w:t>
      </w:r>
      <w:r w:rsidR="00F445A1">
        <w:rPr>
          <w:lang w:val="el-GR"/>
        </w:rPr>
        <w:t>τι</w:t>
      </w:r>
      <w:r w:rsidRPr="00CA3E15">
        <w:rPr>
          <w:lang w:val="el-GR"/>
        </w:rPr>
        <w:t>ών. Αυτή οφείλεται στη επιπεφυκίτιδα που προκαλείται α</w:t>
      </w:r>
      <w:r w:rsidR="00F445A1">
        <w:rPr>
          <w:lang w:val="el-GR"/>
        </w:rPr>
        <w:t>π</w:t>
      </w:r>
      <w:r w:rsidRPr="00CA3E15">
        <w:rPr>
          <w:lang w:val="el-GR"/>
        </w:rPr>
        <w:t>ό τον ιό. Επιπεφυκίτιδα ονομάζουμε την φλεγμονή του επιπεφυκότα, της μεμβράνης που καλύπτει την επιφ</w:t>
      </w:r>
      <w:r w:rsidR="00F445A1">
        <w:rPr>
          <w:lang w:val="el-GR"/>
        </w:rPr>
        <w:t>ά</w:t>
      </w:r>
      <w:r w:rsidRPr="00CA3E15">
        <w:rPr>
          <w:lang w:val="el-GR"/>
        </w:rPr>
        <w:t xml:space="preserve">νεια των ματιών. Χαρακτηριστική στη περίπτωση αυτή είναι η ερυθρότητα των ματιών </w:t>
      </w:r>
      <w:r w:rsidR="00F445A1">
        <w:rPr>
          <w:lang w:val="el-GR"/>
        </w:rPr>
        <w:t>και</w:t>
      </w:r>
      <w:r w:rsidRPr="00CA3E15">
        <w:rPr>
          <w:lang w:val="el-GR"/>
        </w:rPr>
        <w:t xml:space="preserve"> οι ήπιες εκκρίσεις. </w:t>
      </w:r>
      <w:r w:rsidR="00F445A1">
        <w:rPr>
          <w:lang w:val="el-GR"/>
        </w:rPr>
        <w:t>Ό</w:t>
      </w:r>
      <w:r w:rsidRPr="00CA3E15">
        <w:rPr>
          <w:lang w:val="el-GR"/>
        </w:rPr>
        <w:t xml:space="preserve">ταν λοιπόν μία τέτοιου τύπου επιπεφυκίτιδα συνδυάζεται με άλλα ύποπτα </w:t>
      </w:r>
      <w:r w:rsidR="00F445A1">
        <w:rPr>
          <w:lang w:val="el-GR"/>
        </w:rPr>
        <w:t>συμπτώ</w:t>
      </w:r>
      <w:r w:rsidRPr="00CA3E15">
        <w:rPr>
          <w:lang w:val="el-GR"/>
        </w:rPr>
        <w:t>ματα όπως καταβολή, πυρετό, βήχα ή λιγότερα ύποπτα όπως η απωλεια γεύση</w:t>
      </w:r>
      <w:r w:rsidR="00F445A1">
        <w:rPr>
          <w:lang w:val="el-GR"/>
        </w:rPr>
        <w:t>ς</w:t>
      </w:r>
      <w:r w:rsidRPr="00CA3E15">
        <w:rPr>
          <w:lang w:val="el-GR"/>
        </w:rPr>
        <w:t xml:space="preserve"> ή όσφρησης καλό είναι να ζητάμε τη συμ</w:t>
      </w:r>
      <w:r w:rsidR="00F445A1">
        <w:rPr>
          <w:lang w:val="el-GR"/>
        </w:rPr>
        <w:t>βο</w:t>
      </w:r>
      <w:r w:rsidRPr="00CA3E15">
        <w:rPr>
          <w:lang w:val="el-GR"/>
        </w:rPr>
        <w:t>λή του γιατρού μας.</w:t>
      </w:r>
    </w:p>
    <w:p w14:paraId="590F103B" w14:textId="77777777" w:rsidR="00513614" w:rsidRDefault="00513614" w:rsidP="00D672D8">
      <w:pPr>
        <w:jc w:val="both"/>
        <w:rPr>
          <w:lang w:val="el-GR"/>
        </w:rPr>
      </w:pPr>
    </w:p>
    <w:p w14:paraId="31EE7BE1" w14:textId="77777777" w:rsidR="00513614" w:rsidRDefault="00513614" w:rsidP="00D672D8">
      <w:pPr>
        <w:jc w:val="both"/>
        <w:rPr>
          <w:lang w:val="el-GR"/>
        </w:rPr>
      </w:pPr>
    </w:p>
    <w:p w14:paraId="2513356A" w14:textId="77777777" w:rsidR="00513614" w:rsidRDefault="00513614" w:rsidP="00D672D8">
      <w:pPr>
        <w:jc w:val="both"/>
        <w:rPr>
          <w:lang w:val="el-GR"/>
        </w:rPr>
      </w:pPr>
    </w:p>
    <w:p w14:paraId="08FDF375" w14:textId="3B1A84EC" w:rsidR="002F17F4" w:rsidRPr="00513614" w:rsidRDefault="00513614" w:rsidP="00D672D8">
      <w:pPr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7ECDD6" wp14:editId="4B458CBB">
            <wp:simplePos x="0" y="0"/>
            <wp:positionH relativeFrom="column">
              <wp:posOffset>3171190</wp:posOffset>
            </wp:positionH>
            <wp:positionV relativeFrom="paragraph">
              <wp:posOffset>62865</wp:posOffset>
            </wp:positionV>
            <wp:extent cx="2306955" cy="153479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15" w:rsidRPr="002F17F4">
        <w:rPr>
          <w:b/>
          <w:lang w:val="el-GR"/>
        </w:rPr>
        <w:t>7.</w:t>
      </w:r>
      <w:r w:rsidR="002F17F4" w:rsidRPr="002F17F4">
        <w:rPr>
          <w:b/>
          <w:lang w:val="el-GR"/>
        </w:rPr>
        <w:t xml:space="preserve"> Τί άλλο να προσέχω</w:t>
      </w:r>
      <w:r w:rsidR="002F17F4" w:rsidRPr="00767E6F">
        <w:rPr>
          <w:b/>
          <w:lang w:val="el-GR"/>
        </w:rPr>
        <w:t>;</w:t>
      </w:r>
    </w:p>
    <w:p w14:paraId="11718FF2" w14:textId="0CBC9E88" w:rsidR="002F17F4" w:rsidRDefault="002F17F4" w:rsidP="00D672D8">
      <w:pPr>
        <w:jc w:val="both"/>
        <w:rPr>
          <w:lang w:val="el-GR"/>
        </w:rPr>
      </w:pPr>
      <w:r>
        <w:rPr>
          <w:lang w:val="el-GR"/>
        </w:rPr>
        <w:t>Μ</w:t>
      </w:r>
      <w:r w:rsidR="002B697C">
        <w:rPr>
          <w:lang w:val="el-GR"/>
        </w:rPr>
        <w:t>ία κίνηση που κάνουμε όλοι. Αποφεύγουμε να τρίβουμε τα μάτια μας. Δύσκολο μεν αλλά πολύ σημαντικό. Αν έιναι αναγκαίο</w:t>
      </w:r>
      <w:r w:rsidR="00B62860">
        <w:rPr>
          <w:lang w:val="el-GR"/>
        </w:rPr>
        <w:t>,</w:t>
      </w:r>
      <w:r w:rsidR="002B697C">
        <w:rPr>
          <w:lang w:val="el-GR"/>
        </w:rPr>
        <w:t xml:space="preserve"> χρησιμοποιούμε κάποιο χαρτί αντί για τα δάκτυλά μας.</w:t>
      </w:r>
    </w:p>
    <w:p w14:paraId="4CABFDFC" w14:textId="23528002" w:rsidR="00B62860" w:rsidRDefault="00B62860" w:rsidP="00D672D8">
      <w:pPr>
        <w:jc w:val="both"/>
        <w:rPr>
          <w:lang w:val="el-GR"/>
        </w:rPr>
      </w:pPr>
      <w:r>
        <w:rPr>
          <w:lang w:val="el-GR"/>
        </w:rPr>
        <w:t>Ο κορονοϊός δεν πρόκειται να μας κερδίσει. Επιστημονικές ομ</w:t>
      </w:r>
      <w:r w:rsidR="00725C6D">
        <w:rPr>
          <w:lang w:val="el-GR"/>
        </w:rPr>
        <w:t>ά</w:t>
      </w:r>
      <w:r>
        <w:rPr>
          <w:lang w:val="el-GR"/>
        </w:rPr>
        <w:t xml:space="preserve">δες σε όλο τον κόσμο εργάζονται πυρετωδώς για την ανακάλυψη κατάλληλων φαρμα΄κων και εμβολίων. Είναι θέμα χρόνου να τα καταφέρουν. </w:t>
      </w:r>
    </w:p>
    <w:p w14:paraId="7D3B7E2E" w14:textId="77777777" w:rsidR="00B62860" w:rsidRPr="002F17F4" w:rsidRDefault="00B62860" w:rsidP="00D672D8">
      <w:pPr>
        <w:jc w:val="both"/>
        <w:rPr>
          <w:lang w:val="el-GR"/>
        </w:rPr>
      </w:pPr>
      <w:r>
        <w:rPr>
          <w:lang w:val="el-GR"/>
        </w:rPr>
        <w:t>Μέχρι τότε παραμένουμε σε επιφυλακή, ενημερωμένοι και προσεκτικοί.</w:t>
      </w:r>
    </w:p>
    <w:sectPr w:rsidR="00B62860" w:rsidRPr="002F1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15"/>
    <w:rsid w:val="0002275B"/>
    <w:rsid w:val="000D21DA"/>
    <w:rsid w:val="001101CD"/>
    <w:rsid w:val="00175FD5"/>
    <w:rsid w:val="001D5484"/>
    <w:rsid w:val="002B697C"/>
    <w:rsid w:val="002C0B6A"/>
    <w:rsid w:val="002F17F4"/>
    <w:rsid w:val="004673FD"/>
    <w:rsid w:val="00513614"/>
    <w:rsid w:val="007139BF"/>
    <w:rsid w:val="00725C6D"/>
    <w:rsid w:val="00767E6F"/>
    <w:rsid w:val="009179B1"/>
    <w:rsid w:val="0099475C"/>
    <w:rsid w:val="00B62860"/>
    <w:rsid w:val="00BD40B4"/>
    <w:rsid w:val="00CA3E15"/>
    <w:rsid w:val="00D11383"/>
    <w:rsid w:val="00D20ECF"/>
    <w:rsid w:val="00D479F3"/>
    <w:rsid w:val="00D672D8"/>
    <w:rsid w:val="00E21E47"/>
    <w:rsid w:val="00EC43D0"/>
    <w:rsid w:val="00ED4DAF"/>
    <w:rsid w:val="00F2074E"/>
    <w:rsid w:val="00F445A1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CCB"/>
  <w15:docId w15:val="{0B4B61A8-E453-48D3-8184-AE1B8E64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5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7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D4DE-7959-4334-9120-D3120F6D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GOREZIS</dc:creator>
  <cp:lastModifiedBy>BASILIKH KOSTA</cp:lastModifiedBy>
  <cp:revision>2</cp:revision>
  <cp:lastPrinted>2020-04-08T12:54:00Z</cp:lastPrinted>
  <dcterms:created xsi:type="dcterms:W3CDTF">2020-04-09T07:49:00Z</dcterms:created>
  <dcterms:modified xsi:type="dcterms:W3CDTF">2020-04-09T07:49:00Z</dcterms:modified>
</cp:coreProperties>
</file>